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5EAF" w14:textId="32479E15" w:rsidR="001C1EB0" w:rsidRPr="00CF0A15" w:rsidRDefault="001C1EB0" w:rsidP="00CF0A15">
      <w:pPr>
        <w:spacing w:line="360" w:lineRule="auto"/>
        <w:jc w:val="center"/>
        <w:rPr>
          <w:rFonts w:ascii="바탕" w:eastAsia="바탕" w:hAnsi="바탕"/>
          <w:b/>
          <w:bCs/>
        </w:rPr>
      </w:pPr>
      <w:bookmarkStart w:id="0" w:name="_GoBack"/>
      <w:bookmarkEnd w:id="0"/>
      <w:r w:rsidRPr="00CF0A15">
        <w:rPr>
          <w:rFonts w:ascii="바탕" w:eastAsia="바탕" w:hAnsi="바탕"/>
          <w:b/>
          <w:bCs/>
        </w:rPr>
        <w:t>AOM 연구비 규정</w:t>
      </w:r>
    </w:p>
    <w:p w14:paraId="6047B938" w14:textId="705E7399" w:rsidR="00701852" w:rsidRPr="00CF0A15" w:rsidRDefault="00701852" w:rsidP="00CF0A15">
      <w:pPr>
        <w:spacing w:line="360" w:lineRule="auto"/>
        <w:jc w:val="right"/>
        <w:rPr>
          <w:rFonts w:ascii="바탕" w:eastAsia="바탕" w:hAnsi="바탕"/>
          <w:b/>
          <w:bCs/>
        </w:rPr>
      </w:pPr>
      <w:r w:rsidRPr="00CF0A15">
        <w:rPr>
          <w:rFonts w:ascii="바탕" w:eastAsia="바탕" w:hAnsi="바탕" w:hint="eastAsia"/>
          <w:b/>
          <w:bCs/>
        </w:rPr>
        <w:t xml:space="preserve"> </w:t>
      </w:r>
      <w:r w:rsidRPr="00CF0A15">
        <w:rPr>
          <w:rFonts w:ascii="바탕" w:eastAsia="바탕" w:hAnsi="바탕"/>
          <w:b/>
          <w:bCs/>
        </w:rPr>
        <w:t>20</w:t>
      </w:r>
      <w:r w:rsidRPr="00CF0A15">
        <w:rPr>
          <w:rFonts w:ascii="바탕" w:eastAsia="바탕" w:hAnsi="바탕" w:hint="eastAsia"/>
          <w:b/>
          <w:bCs/>
        </w:rPr>
        <w:t xml:space="preserve">25. </w:t>
      </w:r>
      <w:r w:rsidR="00282FDC">
        <w:rPr>
          <w:rFonts w:ascii="바탕" w:eastAsia="바탕" w:hAnsi="바탕"/>
          <w:b/>
          <w:bCs/>
        </w:rPr>
        <w:t>9.1</w:t>
      </w:r>
      <w:r w:rsidRPr="00CF0A15">
        <w:rPr>
          <w:rFonts w:ascii="바탕" w:eastAsia="바탕" w:hAnsi="바탕"/>
          <w:b/>
          <w:bCs/>
        </w:rPr>
        <w:t xml:space="preserve">. </w:t>
      </w:r>
      <w:r w:rsidR="00CF0A15">
        <w:rPr>
          <w:rFonts w:ascii="바탕" w:eastAsia="바탕" w:hAnsi="바탕" w:hint="eastAsia"/>
          <w:b/>
          <w:bCs/>
        </w:rPr>
        <w:t>제</w:t>
      </w:r>
      <w:r w:rsidRPr="00CF0A15">
        <w:rPr>
          <w:rFonts w:ascii="바탕" w:eastAsia="바탕" w:hAnsi="바탕" w:hint="eastAsia"/>
          <w:b/>
          <w:bCs/>
        </w:rPr>
        <w:t>정</w:t>
      </w:r>
    </w:p>
    <w:p w14:paraId="1A88C2F8" w14:textId="77777777" w:rsidR="00701852" w:rsidRPr="00CF0A15" w:rsidRDefault="00701852" w:rsidP="00CF0A15">
      <w:pPr>
        <w:spacing w:line="360" w:lineRule="auto"/>
        <w:jc w:val="right"/>
        <w:rPr>
          <w:rFonts w:ascii="바탕" w:eastAsia="바탕" w:hAnsi="바탕"/>
          <w:b/>
          <w:bCs/>
        </w:rPr>
      </w:pPr>
    </w:p>
    <w:p w14:paraId="13599941" w14:textId="7AE59B03" w:rsidR="00701852" w:rsidRPr="00CF0A15" w:rsidRDefault="00701852" w:rsidP="00CF0A15">
      <w:pPr>
        <w:spacing w:line="360" w:lineRule="auto"/>
        <w:jc w:val="center"/>
        <w:rPr>
          <w:rFonts w:ascii="바탕" w:eastAsia="바탕" w:hAnsi="바탕"/>
          <w:b/>
          <w:bCs/>
        </w:rPr>
      </w:pPr>
      <w:r w:rsidRPr="00CF0A15">
        <w:rPr>
          <w:rFonts w:ascii="바탕" w:eastAsia="바탕" w:hAnsi="바탕" w:hint="eastAsia"/>
          <w:b/>
          <w:bCs/>
        </w:rPr>
        <w:t>제1장 총 칙</w:t>
      </w:r>
    </w:p>
    <w:p w14:paraId="069E14DA" w14:textId="282152F8" w:rsidR="001C1EB0" w:rsidRDefault="001C1EB0" w:rsidP="00CF0A15">
      <w:pPr>
        <w:spacing w:line="360" w:lineRule="auto"/>
        <w:rPr>
          <w:rFonts w:ascii="바탕" w:eastAsia="바탕" w:hAnsi="바탕"/>
        </w:rPr>
      </w:pPr>
      <w:r w:rsidRPr="00CF0A15">
        <w:rPr>
          <w:rFonts w:ascii="바탕" w:eastAsia="바탕" w:hAnsi="바탕"/>
          <w:b/>
          <w:bCs/>
        </w:rPr>
        <w:t>제1조(목적)</w:t>
      </w:r>
      <w:r w:rsidRPr="00CF0A15">
        <w:rPr>
          <w:rFonts w:ascii="바탕" w:eastAsia="바탕" w:hAnsi="바탕"/>
        </w:rPr>
        <w:br/>
        <w:t>이 규정은</w:t>
      </w:r>
      <w:r w:rsidR="00701852" w:rsidRPr="00CF0A15">
        <w:rPr>
          <w:rFonts w:ascii="바탕" w:eastAsia="바탕" w:hAnsi="바탕" w:hint="eastAsia"/>
        </w:rPr>
        <w:t xml:space="preserve"> 비만대사연구학회에서</w:t>
      </w:r>
      <w:r w:rsidRPr="00CF0A15">
        <w:rPr>
          <w:rFonts w:ascii="바탕" w:eastAsia="바탕" w:hAnsi="바탕"/>
        </w:rPr>
        <w:t xml:space="preserve"> </w:t>
      </w:r>
      <w:r w:rsidR="0088775E" w:rsidRPr="00CF0A15">
        <w:rPr>
          <w:rFonts w:ascii="바탕" w:eastAsia="바탕" w:hAnsi="바탕" w:hint="eastAsia"/>
        </w:rPr>
        <w:t>비만대사연구학술지(</w:t>
      </w:r>
      <w:r w:rsidR="0088775E" w:rsidRPr="00CF0A15">
        <w:rPr>
          <w:rFonts w:ascii="바탕" w:eastAsia="바탕" w:hAnsi="바탕"/>
        </w:rPr>
        <w:t xml:space="preserve">Archives of Obesity and Metabolism, </w:t>
      </w:r>
      <w:r w:rsidR="0088775E" w:rsidRPr="00CF0A15">
        <w:rPr>
          <w:rFonts w:ascii="바탕" w:eastAsia="바탕" w:hAnsi="바탕" w:hint="eastAsia"/>
        </w:rPr>
        <w:t xml:space="preserve">이하 </w:t>
      </w:r>
      <w:r w:rsidR="0088775E" w:rsidRPr="00CF0A15">
        <w:rPr>
          <w:rFonts w:ascii="바탕" w:eastAsia="바탕" w:hAnsi="바탕"/>
        </w:rPr>
        <w:t>AOM)</w:t>
      </w:r>
      <w:r w:rsidR="0088775E" w:rsidRPr="00CF0A15">
        <w:rPr>
          <w:rFonts w:ascii="바탕" w:eastAsia="바탕" w:hAnsi="바탕" w:hint="eastAsia"/>
        </w:rPr>
        <w:t xml:space="preserve">의 활성화를 위해 </w:t>
      </w:r>
      <w:r w:rsidRPr="00CF0A15">
        <w:rPr>
          <w:rFonts w:ascii="바탕" w:eastAsia="바탕" w:hAnsi="바탕"/>
        </w:rPr>
        <w:t>지원하는 연구비의 신청, 집행, 정산 및 관리에 관한 사항을 규정함을 목적으로 한다.</w:t>
      </w:r>
    </w:p>
    <w:p w14:paraId="2178CC70" w14:textId="77777777" w:rsidR="00B95F8F" w:rsidRPr="00CF0A15" w:rsidRDefault="00B95F8F" w:rsidP="00CF0A15">
      <w:pPr>
        <w:spacing w:line="360" w:lineRule="auto"/>
        <w:rPr>
          <w:rFonts w:ascii="바탕" w:eastAsia="바탕" w:hAnsi="바탕"/>
        </w:rPr>
      </w:pPr>
    </w:p>
    <w:p w14:paraId="7AE9C6F9" w14:textId="77777777" w:rsidR="00701852" w:rsidRPr="00CF0A15" w:rsidRDefault="00701852" w:rsidP="00CF0A15">
      <w:pPr>
        <w:spacing w:line="360" w:lineRule="auto"/>
        <w:rPr>
          <w:rFonts w:ascii="바탕" w:eastAsia="바탕" w:hAnsi="바탕"/>
          <w:b/>
          <w:bCs/>
        </w:rPr>
      </w:pPr>
      <w:r w:rsidRPr="00CF0A15">
        <w:rPr>
          <w:rFonts w:ascii="바탕" w:eastAsia="바탕" w:hAnsi="바탕" w:hint="eastAsia"/>
          <w:b/>
          <w:bCs/>
        </w:rPr>
        <w:t>제</w:t>
      </w:r>
      <w:r w:rsidRPr="00CF0A15">
        <w:rPr>
          <w:rFonts w:ascii="바탕" w:eastAsia="바탕" w:hAnsi="바탕"/>
          <w:b/>
          <w:bCs/>
        </w:rPr>
        <w:t>2조 (명칭)</w:t>
      </w:r>
    </w:p>
    <w:p w14:paraId="1152F092" w14:textId="07291612" w:rsidR="00701852" w:rsidRPr="00CF0A15" w:rsidRDefault="00701852" w:rsidP="00CF0A15">
      <w:pPr>
        <w:spacing w:line="360" w:lineRule="auto"/>
        <w:rPr>
          <w:rFonts w:ascii="바탕" w:eastAsia="바탕" w:hAnsi="바탕"/>
        </w:rPr>
      </w:pPr>
      <w:r w:rsidRPr="00CF0A15">
        <w:rPr>
          <w:rFonts w:ascii="바탕" w:eastAsia="바탕" w:hAnsi="바탕" w:hint="eastAsia"/>
        </w:rPr>
        <w:t>본</w:t>
      </w:r>
      <w:r w:rsidRPr="00CF0A15">
        <w:rPr>
          <w:rFonts w:ascii="바탕" w:eastAsia="바탕" w:hAnsi="바탕"/>
        </w:rPr>
        <w:t xml:space="preserve"> 연구비의 명칭은 AOM </w:t>
      </w:r>
      <w:r w:rsidRPr="00CF0A15">
        <w:rPr>
          <w:rFonts w:ascii="바탕" w:eastAsia="바탕" w:hAnsi="바탕" w:hint="eastAsia"/>
        </w:rPr>
        <w:t>연구비</w:t>
      </w:r>
      <w:r w:rsidRPr="00CF0A15">
        <w:rPr>
          <w:rFonts w:ascii="바탕" w:eastAsia="바탕" w:hAnsi="바탕"/>
        </w:rPr>
        <w:t>라 한다.</w:t>
      </w:r>
    </w:p>
    <w:p w14:paraId="4E406A4F" w14:textId="77777777" w:rsidR="00701852" w:rsidRPr="00CF0A15" w:rsidRDefault="00701852" w:rsidP="00CF0A15">
      <w:pPr>
        <w:spacing w:line="360" w:lineRule="auto"/>
        <w:rPr>
          <w:rFonts w:ascii="바탕" w:eastAsia="바탕" w:hAnsi="바탕"/>
        </w:rPr>
      </w:pPr>
    </w:p>
    <w:p w14:paraId="32E326E8" w14:textId="77777777" w:rsidR="00701852" w:rsidRPr="00B6227C" w:rsidRDefault="00701852" w:rsidP="00CF0A15">
      <w:pPr>
        <w:spacing w:line="360" w:lineRule="auto"/>
        <w:jc w:val="center"/>
        <w:rPr>
          <w:rFonts w:ascii="바탕" w:eastAsia="바탕" w:hAnsi="바탕"/>
          <w:b/>
        </w:rPr>
      </w:pPr>
      <w:r w:rsidRPr="00B6227C">
        <w:rPr>
          <w:rFonts w:ascii="바탕" w:eastAsia="바탕" w:hAnsi="바탕" w:hint="eastAsia"/>
          <w:b/>
        </w:rPr>
        <w:t>제</w:t>
      </w:r>
      <w:r w:rsidRPr="00B6227C">
        <w:rPr>
          <w:rFonts w:ascii="바탕" w:eastAsia="바탕" w:hAnsi="바탕"/>
          <w:b/>
        </w:rPr>
        <w:t xml:space="preserve"> 2 장 연구비 운영위원회</w:t>
      </w:r>
    </w:p>
    <w:p w14:paraId="4F5867C6" w14:textId="77777777" w:rsidR="00701852" w:rsidRPr="00B6227C" w:rsidRDefault="00701852" w:rsidP="00CF0A15">
      <w:pPr>
        <w:spacing w:line="360" w:lineRule="auto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 w:hint="eastAsia"/>
          <w:b/>
          <w:bCs/>
        </w:rPr>
        <w:t>제</w:t>
      </w:r>
      <w:r w:rsidRPr="00B6227C">
        <w:rPr>
          <w:rFonts w:ascii="바탕" w:eastAsia="바탕" w:hAnsi="바탕"/>
          <w:b/>
          <w:bCs/>
        </w:rPr>
        <w:t>3조 (운영위원회)</w:t>
      </w:r>
    </w:p>
    <w:p w14:paraId="0D91FA70" w14:textId="0AB3AC01" w:rsidR="00701852" w:rsidRPr="00B6227C" w:rsidRDefault="00701852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AOM</w:t>
      </w:r>
      <w:r w:rsidR="00C97325" w:rsidRPr="00B6227C">
        <w:rPr>
          <w:rFonts w:ascii="바탕" w:eastAsia="바탕" w:hAnsi="바탕"/>
        </w:rPr>
        <w:t xml:space="preserve"> </w:t>
      </w:r>
      <w:r w:rsidRPr="00B6227C">
        <w:rPr>
          <w:rFonts w:ascii="바탕" w:eastAsia="바탕" w:hAnsi="바탕"/>
        </w:rPr>
        <w:t xml:space="preserve">연구비 운영위원회(이하 위원회)는 </w:t>
      </w:r>
      <w:r w:rsidRPr="00B6227C">
        <w:rPr>
          <w:rFonts w:ascii="바탕" w:eastAsia="바탕" w:hAnsi="바탕" w:hint="eastAsia"/>
        </w:rPr>
        <w:t xml:space="preserve">비만대사연구학회 간행위원회로 </w:t>
      </w:r>
      <w:r w:rsidRPr="00B6227C">
        <w:rPr>
          <w:rFonts w:ascii="바탕" w:eastAsia="바탕" w:hAnsi="바탕"/>
        </w:rPr>
        <w:t>구성</w:t>
      </w:r>
      <w:r w:rsidRPr="00B6227C">
        <w:rPr>
          <w:rFonts w:ascii="바탕" w:eastAsia="바탕" w:hAnsi="바탕" w:hint="eastAsia"/>
        </w:rPr>
        <w:t>되</w:t>
      </w:r>
      <w:r w:rsidR="008816E3" w:rsidRPr="00B6227C">
        <w:rPr>
          <w:rFonts w:ascii="바탕" w:eastAsia="바탕" w:hAnsi="바탕" w:hint="eastAsia"/>
        </w:rPr>
        <w:t>며,</w:t>
      </w:r>
      <w:r w:rsidR="008816E3" w:rsidRPr="00B6227C">
        <w:rPr>
          <w:rFonts w:ascii="바탕" w:eastAsia="바탕" w:hAnsi="바탕"/>
        </w:rPr>
        <w:t xml:space="preserve"> </w:t>
      </w:r>
      <w:r w:rsidR="008816E3" w:rsidRPr="00B6227C">
        <w:rPr>
          <w:rFonts w:ascii="바탕" w:eastAsia="바탕" w:hAnsi="바탕" w:hint="eastAsia"/>
        </w:rPr>
        <w:t>간행</w:t>
      </w:r>
      <w:r w:rsidR="008816E3" w:rsidRPr="00B6227C">
        <w:rPr>
          <w:rFonts w:ascii="바탕" w:eastAsia="바탕" w:hAnsi="바탕"/>
        </w:rPr>
        <w:t>이사를</w:t>
      </w:r>
      <w:r w:rsidR="008816E3" w:rsidRPr="00B6227C">
        <w:rPr>
          <w:rFonts w:ascii="바탕" w:eastAsia="바탕" w:hAnsi="바탕" w:hint="eastAsia"/>
        </w:rPr>
        <w:t xml:space="preserve"> </w:t>
      </w:r>
      <w:r w:rsidR="008816E3" w:rsidRPr="00B6227C">
        <w:rPr>
          <w:rFonts w:ascii="바탕" w:eastAsia="바탕" w:hAnsi="바탕"/>
        </w:rPr>
        <w:t>운영위원장으로 하</w:t>
      </w:r>
      <w:r w:rsidR="008816E3" w:rsidRPr="00B6227C">
        <w:rPr>
          <w:rFonts w:ascii="바탕" w:eastAsia="바탕" w:hAnsi="바탕" w:hint="eastAsia"/>
        </w:rPr>
        <w:t xml:space="preserve">여 </w:t>
      </w:r>
      <w:r w:rsidRPr="00B6227C">
        <w:rPr>
          <w:rFonts w:ascii="바탕" w:eastAsia="바탕" w:hAnsi="바탕"/>
        </w:rPr>
        <w:t xml:space="preserve">본 연구비의 </w:t>
      </w:r>
      <w:r w:rsidR="008E5D92" w:rsidRPr="00B6227C">
        <w:rPr>
          <w:rFonts w:ascii="바탕" w:eastAsia="바탕" w:hAnsi="바탕" w:hint="eastAsia"/>
        </w:rPr>
        <w:t>선정,</w:t>
      </w:r>
      <w:r w:rsidR="008E5D92" w:rsidRPr="00B6227C">
        <w:rPr>
          <w:rFonts w:ascii="바탕" w:eastAsia="바탕" w:hAnsi="바탕"/>
        </w:rPr>
        <w:t xml:space="preserve"> </w:t>
      </w:r>
      <w:r w:rsidRPr="00B6227C">
        <w:rPr>
          <w:rFonts w:ascii="바탕" w:eastAsia="바탕" w:hAnsi="바탕"/>
        </w:rPr>
        <w:t>관리와 운영에 관한 일을 담당</w:t>
      </w:r>
      <w:r w:rsidR="008816E3" w:rsidRPr="00B6227C">
        <w:rPr>
          <w:rFonts w:ascii="바탕" w:eastAsia="바탕" w:hAnsi="바탕"/>
        </w:rPr>
        <w:t xml:space="preserve">한다. </w:t>
      </w:r>
      <w:r w:rsidRPr="00B6227C">
        <w:rPr>
          <w:rFonts w:ascii="바탕" w:eastAsia="바탕" w:hAnsi="바탕"/>
        </w:rPr>
        <w:t>위원회에서 선정한 과제를 이사회의 승인을 얻은 후 최종 확정한다.</w:t>
      </w:r>
    </w:p>
    <w:p w14:paraId="29DA4F06" w14:textId="77777777" w:rsidR="00502F0B" w:rsidRPr="00B6227C" w:rsidRDefault="00502F0B" w:rsidP="00CF0A15">
      <w:pPr>
        <w:spacing w:line="360" w:lineRule="auto"/>
        <w:rPr>
          <w:rFonts w:ascii="바탕" w:eastAsia="바탕" w:hAnsi="바탕"/>
        </w:rPr>
      </w:pPr>
    </w:p>
    <w:p w14:paraId="3441568E" w14:textId="77777777" w:rsidR="00701852" w:rsidRPr="00B6227C" w:rsidRDefault="00701852" w:rsidP="00CF0A15">
      <w:pPr>
        <w:spacing w:line="360" w:lineRule="auto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 w:hint="eastAsia"/>
          <w:b/>
          <w:bCs/>
        </w:rPr>
        <w:t>제</w:t>
      </w:r>
      <w:r w:rsidRPr="00B6227C">
        <w:rPr>
          <w:rFonts w:ascii="바탕" w:eastAsia="바탕" w:hAnsi="바탕"/>
          <w:b/>
          <w:bCs/>
        </w:rPr>
        <w:t>4조 (연구과제심사)</w:t>
      </w:r>
    </w:p>
    <w:p w14:paraId="574BFC86" w14:textId="357AD147" w:rsidR="00701852" w:rsidRPr="00B6227C" w:rsidRDefault="00701852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 w:hint="eastAsia"/>
        </w:rPr>
        <w:t>운영위원장은</w:t>
      </w:r>
      <w:r w:rsidRPr="00B6227C">
        <w:rPr>
          <w:rFonts w:ascii="바탕" w:eastAsia="바탕" w:hAnsi="바탕"/>
        </w:rPr>
        <w:t xml:space="preserve"> </w:t>
      </w:r>
      <w:r w:rsidRPr="00B6227C">
        <w:rPr>
          <w:rFonts w:ascii="바탕" w:eastAsia="바탕" w:hAnsi="바탕" w:hint="eastAsia"/>
        </w:rPr>
        <w:t xml:space="preserve">간행위원회 </w:t>
      </w:r>
      <w:r w:rsidRPr="00B6227C">
        <w:rPr>
          <w:rFonts w:ascii="바탕" w:eastAsia="바탕" w:hAnsi="바탕"/>
        </w:rPr>
        <w:t>위원</w:t>
      </w:r>
      <w:r w:rsidR="00D43340" w:rsidRPr="00B6227C">
        <w:rPr>
          <w:rFonts w:ascii="바탕" w:eastAsia="바탕" w:hAnsi="바탕" w:hint="eastAsia"/>
        </w:rPr>
        <w:t>,</w:t>
      </w:r>
      <w:r w:rsidR="008816E3" w:rsidRPr="00B6227C">
        <w:rPr>
          <w:rFonts w:ascii="바탕" w:eastAsia="바탕" w:hAnsi="바탕" w:hint="eastAsia"/>
        </w:rPr>
        <w:t xml:space="preserve"> 연구이사,</w:t>
      </w:r>
      <w:r w:rsidR="008816E3" w:rsidRPr="00B6227C">
        <w:rPr>
          <w:rFonts w:ascii="바탕" w:eastAsia="바탕" w:hAnsi="바탕"/>
        </w:rPr>
        <w:t xml:space="preserve"> </w:t>
      </w:r>
      <w:r w:rsidR="008816E3" w:rsidRPr="00B6227C">
        <w:rPr>
          <w:rFonts w:ascii="바탕" w:eastAsia="바탕" w:hAnsi="바탕" w:hint="eastAsia"/>
        </w:rPr>
        <w:t>연구간사를</w:t>
      </w:r>
      <w:r w:rsidRPr="00B6227C">
        <w:rPr>
          <w:rFonts w:ascii="바탕" w:eastAsia="바탕" w:hAnsi="바탕"/>
        </w:rPr>
        <w:t xml:space="preserve"> 당연직으로 하</w:t>
      </w:r>
      <w:r w:rsidR="00CA2632">
        <w:rPr>
          <w:rFonts w:ascii="바탕" w:eastAsia="바탕" w:hAnsi="바탕" w:hint="eastAsia"/>
        </w:rPr>
        <w:t>여</w:t>
      </w:r>
      <w:r w:rsidRPr="00B6227C">
        <w:rPr>
          <w:rFonts w:ascii="바탕" w:eastAsia="바탕" w:hAnsi="바탕"/>
        </w:rPr>
        <w:t xml:space="preserve"> 심사위원단을 구성하며, 필요시 추가 위원을 위촉할 수 있다. 심사위원단은 제출된 연구계획을 정해진 평가 세칙에 의거하여 </w:t>
      </w:r>
      <w:proofErr w:type="spellStart"/>
      <w:r w:rsidRPr="00B6227C">
        <w:rPr>
          <w:rFonts w:ascii="바탕" w:eastAsia="바탕" w:hAnsi="바탕"/>
        </w:rPr>
        <w:t>계수화한</w:t>
      </w:r>
      <w:proofErr w:type="spellEnd"/>
      <w:r w:rsidRPr="00B6227C">
        <w:rPr>
          <w:rFonts w:ascii="바탕" w:eastAsia="바탕" w:hAnsi="바탕"/>
        </w:rPr>
        <w:t xml:space="preserve"> 항목을 이용하여 평가하고, 연구계획평가 점수를 이사회에 제출하며 이를 바탕으로 이사회는 수혜자를 결정한다.</w:t>
      </w:r>
    </w:p>
    <w:p w14:paraId="6FF11E42" w14:textId="77777777" w:rsidR="00D43340" w:rsidRPr="00B6227C" w:rsidRDefault="00D43340" w:rsidP="00CF0A15">
      <w:pPr>
        <w:spacing w:line="360" w:lineRule="auto"/>
        <w:rPr>
          <w:rFonts w:ascii="바탕" w:eastAsia="바탕" w:hAnsi="바탕"/>
        </w:rPr>
      </w:pPr>
    </w:p>
    <w:p w14:paraId="6FD85121" w14:textId="69F06180" w:rsidR="00701852" w:rsidRPr="00B6227C" w:rsidRDefault="00701852" w:rsidP="00CF0A15">
      <w:pPr>
        <w:spacing w:line="360" w:lineRule="auto"/>
        <w:jc w:val="center"/>
        <w:rPr>
          <w:rFonts w:ascii="바탕" w:eastAsia="바탕" w:hAnsi="바탕"/>
          <w:b/>
        </w:rPr>
      </w:pPr>
      <w:r w:rsidRPr="00B6227C">
        <w:rPr>
          <w:rFonts w:ascii="바탕" w:eastAsia="바탕" w:hAnsi="바탕" w:hint="eastAsia"/>
          <w:b/>
        </w:rPr>
        <w:t>제</w:t>
      </w:r>
      <w:r w:rsidRPr="00B6227C">
        <w:rPr>
          <w:rFonts w:ascii="바탕" w:eastAsia="바탕" w:hAnsi="바탕"/>
          <w:b/>
        </w:rPr>
        <w:t xml:space="preserve"> 3 장 연구비 신청 및 </w:t>
      </w:r>
      <w:r w:rsidR="00730BE4" w:rsidRPr="00B6227C">
        <w:rPr>
          <w:rFonts w:ascii="바탕" w:eastAsia="바탕" w:hAnsi="바탕" w:hint="eastAsia"/>
          <w:b/>
        </w:rPr>
        <w:t>선정</w:t>
      </w:r>
    </w:p>
    <w:p w14:paraId="7992A84A" w14:textId="77777777" w:rsidR="001C1EB0" w:rsidRPr="00B6227C" w:rsidRDefault="001C1EB0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제2조(지원 자격 및 조건)</w:t>
      </w:r>
    </w:p>
    <w:p w14:paraId="1DEE9F1A" w14:textId="229E6366" w:rsidR="008F0525" w:rsidRPr="00B6227C" w:rsidRDefault="00530B5A" w:rsidP="00CF0A15">
      <w:pPr>
        <w:numPr>
          <w:ilvl w:val="0"/>
          <w:numId w:val="1"/>
        </w:numPr>
        <w:tabs>
          <w:tab w:val="clear" w:pos="720"/>
          <w:tab w:val="num" w:pos="11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신청 마감일 기준</w:t>
      </w:r>
      <w:r w:rsidRPr="00B6227C">
        <w:rPr>
          <w:rFonts w:ascii="바탕" w:eastAsia="바탕" w:hAnsi="바탕" w:hint="eastAsia"/>
        </w:rPr>
        <w:t xml:space="preserve"> </w:t>
      </w:r>
      <w:r w:rsidR="008F0525" w:rsidRPr="00B6227C">
        <w:rPr>
          <w:rFonts w:ascii="바탕" w:eastAsia="바탕" w:hAnsi="바탕" w:hint="eastAsia"/>
        </w:rPr>
        <w:t>비만대사연구학회 회원</w:t>
      </w:r>
      <w:r w:rsidR="00CA2632">
        <w:rPr>
          <w:rFonts w:ascii="바탕" w:eastAsia="바탕" w:hAnsi="바탕" w:hint="eastAsia"/>
        </w:rPr>
        <w:t xml:space="preserve"> 자격을 1년 이상 유지한 경우</w:t>
      </w:r>
    </w:p>
    <w:p w14:paraId="0A4F0876" w14:textId="3D7E6CB8" w:rsidR="001C1EB0" w:rsidRPr="00B6227C" w:rsidRDefault="001C1EB0" w:rsidP="00CF0A15">
      <w:pPr>
        <w:numPr>
          <w:ilvl w:val="0"/>
          <w:numId w:val="1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lastRenderedPageBreak/>
        <w:t>신청 마감일 기준 50세 이하인 국내 연구자</w:t>
      </w:r>
    </w:p>
    <w:p w14:paraId="150447CC" w14:textId="17A44657" w:rsidR="001C1EB0" w:rsidRPr="00B6227C" w:rsidRDefault="001C1EB0" w:rsidP="00CF0A15">
      <w:pPr>
        <w:numPr>
          <w:ilvl w:val="0"/>
          <w:numId w:val="1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과거 AOM에 논문을 게재한 경력이 있는 자(저자 순위 무관)</w:t>
      </w:r>
      <w:r w:rsidR="00F532B3">
        <w:rPr>
          <w:rFonts w:ascii="바탕" w:eastAsia="바탕" w:hAnsi="바탕"/>
        </w:rPr>
        <w:t xml:space="preserve"> </w:t>
      </w:r>
    </w:p>
    <w:p w14:paraId="6F0309A1" w14:textId="77777777" w:rsidR="00502F0B" w:rsidRPr="00B6227C" w:rsidRDefault="00502F0B" w:rsidP="00502F0B">
      <w:pPr>
        <w:spacing w:line="360" w:lineRule="auto"/>
        <w:ind w:left="720"/>
        <w:rPr>
          <w:rFonts w:ascii="바탕" w:eastAsia="바탕" w:hAnsi="바탕"/>
        </w:rPr>
      </w:pPr>
    </w:p>
    <w:p w14:paraId="0FBCC86E" w14:textId="62955E59" w:rsidR="001C1EB0" w:rsidRPr="00B6227C" w:rsidRDefault="001C1EB0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제3조(지원 대상 연구)</w:t>
      </w:r>
      <w:r w:rsidRPr="00B6227C">
        <w:rPr>
          <w:rFonts w:ascii="바탕" w:eastAsia="바탕" w:hAnsi="바탕"/>
        </w:rPr>
        <w:br/>
        <w:t>비만 및 대사질환 관련 기초·임상·역학·중개연구 전 분야</w:t>
      </w:r>
    </w:p>
    <w:p w14:paraId="175155B9" w14:textId="77777777" w:rsidR="00502F0B" w:rsidRPr="00B6227C" w:rsidRDefault="00502F0B" w:rsidP="00CF0A15">
      <w:pPr>
        <w:spacing w:line="360" w:lineRule="auto"/>
        <w:rPr>
          <w:rFonts w:ascii="바탕" w:eastAsia="바탕" w:hAnsi="바탕"/>
        </w:rPr>
      </w:pPr>
    </w:p>
    <w:p w14:paraId="06B40F7E" w14:textId="5D2EC0F8" w:rsidR="009F506C" w:rsidRPr="00B6227C" w:rsidRDefault="009F506C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 xml:space="preserve">제4조(연구비 규모 및 </w:t>
      </w:r>
      <w:r w:rsidR="00EC644E">
        <w:rPr>
          <w:rFonts w:ascii="바탕" w:eastAsia="바탕" w:hAnsi="바탕" w:hint="eastAsia"/>
          <w:b/>
          <w:bCs/>
        </w:rPr>
        <w:t xml:space="preserve">연구 </w:t>
      </w:r>
      <w:r w:rsidRPr="00B6227C">
        <w:rPr>
          <w:rFonts w:ascii="바탕" w:eastAsia="바탕" w:hAnsi="바탕"/>
          <w:b/>
          <w:bCs/>
        </w:rPr>
        <w:t>기간)</w:t>
      </w:r>
    </w:p>
    <w:p w14:paraId="44C2FF2F" w14:textId="77777777" w:rsidR="009F506C" w:rsidRPr="00B6227C" w:rsidRDefault="009F506C" w:rsidP="00CF0A15">
      <w:pPr>
        <w:numPr>
          <w:ilvl w:val="0"/>
          <w:numId w:val="2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과제당 500만 원 지원</w:t>
      </w:r>
    </w:p>
    <w:p w14:paraId="07C48093" w14:textId="1828F205" w:rsidR="009F506C" w:rsidRPr="00B6227C" w:rsidRDefault="009F506C" w:rsidP="00CF0A15">
      <w:pPr>
        <w:numPr>
          <w:ilvl w:val="0"/>
          <w:numId w:val="2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bookmarkStart w:id="1" w:name="_Hlk207444365"/>
      <w:r w:rsidRPr="00B6227C">
        <w:rPr>
          <w:rFonts w:ascii="바탕" w:eastAsia="바탕" w:hAnsi="바탕"/>
        </w:rPr>
        <w:t xml:space="preserve">연구 기간은 선정일로부터 </w:t>
      </w:r>
      <w:r w:rsidR="00F42695">
        <w:rPr>
          <w:rFonts w:ascii="바탕" w:eastAsia="바탕" w:hAnsi="바탕"/>
        </w:rPr>
        <w:t>12</w:t>
      </w:r>
      <w:r w:rsidR="00F42695">
        <w:rPr>
          <w:rFonts w:ascii="바탕" w:eastAsia="바탕" w:hAnsi="바탕" w:hint="eastAsia"/>
        </w:rPr>
        <w:t>개월</w:t>
      </w:r>
      <w:r w:rsidRPr="00B6227C">
        <w:rPr>
          <w:rFonts w:ascii="바탕" w:eastAsia="바탕" w:hAnsi="바탕"/>
        </w:rPr>
        <w:t xml:space="preserve"> 이내로 </w:t>
      </w:r>
      <w:r w:rsidR="00D43340" w:rsidRPr="00B6227C">
        <w:rPr>
          <w:rFonts w:ascii="바탕" w:eastAsia="바탕" w:hAnsi="바탕" w:hint="eastAsia"/>
        </w:rPr>
        <w:t>하고,</w:t>
      </w:r>
      <w:r w:rsidR="00D43340" w:rsidRPr="00B6227C">
        <w:rPr>
          <w:rFonts w:ascii="바탕" w:eastAsia="바탕" w:hAnsi="바탕"/>
        </w:rPr>
        <w:t xml:space="preserve"> </w:t>
      </w:r>
      <w:r w:rsidR="00D43340" w:rsidRPr="00B6227C">
        <w:rPr>
          <w:rFonts w:ascii="바탕" w:eastAsia="바탕" w:hAnsi="바탕" w:hint="eastAsia"/>
        </w:rPr>
        <w:t>적절한 사유 제출시</w:t>
      </w:r>
      <w:r w:rsidR="00D43340" w:rsidRPr="00B6227C">
        <w:rPr>
          <w:rFonts w:ascii="바탕" w:eastAsia="바탕" w:hAnsi="바탕"/>
        </w:rPr>
        <w:t xml:space="preserve"> 1</w:t>
      </w:r>
      <w:r w:rsidR="00D43340" w:rsidRPr="00B6227C">
        <w:rPr>
          <w:rFonts w:ascii="바탕" w:eastAsia="바탕" w:hAnsi="바탕" w:hint="eastAsia"/>
        </w:rPr>
        <w:t xml:space="preserve">회에 한하여 </w:t>
      </w:r>
      <w:r w:rsidR="00D43340" w:rsidRPr="00B6227C">
        <w:rPr>
          <w:rFonts w:ascii="바탕" w:eastAsia="바탕" w:hAnsi="바탕"/>
        </w:rPr>
        <w:t>12</w:t>
      </w:r>
      <w:r w:rsidR="00D43340" w:rsidRPr="00B6227C">
        <w:rPr>
          <w:rFonts w:ascii="바탕" w:eastAsia="바탕" w:hAnsi="바탕" w:hint="eastAsia"/>
        </w:rPr>
        <w:t>개월 연장 가능하다.</w:t>
      </w:r>
      <w:r w:rsidR="00D43340" w:rsidRPr="00B6227C">
        <w:rPr>
          <w:rFonts w:ascii="바탕" w:eastAsia="바탕" w:hAnsi="바탕"/>
        </w:rPr>
        <w:t xml:space="preserve"> </w:t>
      </w:r>
    </w:p>
    <w:bookmarkEnd w:id="1"/>
    <w:p w14:paraId="427D3614" w14:textId="77777777" w:rsidR="00502F0B" w:rsidRPr="00F42695" w:rsidRDefault="00502F0B" w:rsidP="00502F0B">
      <w:pPr>
        <w:spacing w:line="360" w:lineRule="auto"/>
        <w:ind w:left="720"/>
        <w:rPr>
          <w:rFonts w:ascii="바탕" w:eastAsia="바탕" w:hAnsi="바탕"/>
        </w:rPr>
      </w:pPr>
    </w:p>
    <w:p w14:paraId="18853A5B" w14:textId="2812E289" w:rsidR="009F506C" w:rsidRPr="00B6227C" w:rsidRDefault="009F506C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제5조(신청 절차)</w:t>
      </w:r>
    </w:p>
    <w:p w14:paraId="4A1C7C51" w14:textId="75A10CC3" w:rsidR="009F506C" w:rsidRPr="00B6227C" w:rsidRDefault="009F506C" w:rsidP="00CF0A15">
      <w:pPr>
        <w:numPr>
          <w:ilvl w:val="0"/>
          <w:numId w:val="3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연구</w:t>
      </w:r>
      <w:r w:rsidRPr="00B6227C">
        <w:rPr>
          <w:rFonts w:ascii="바탕" w:eastAsia="바탕" w:hAnsi="바탕" w:hint="eastAsia"/>
        </w:rPr>
        <w:t xml:space="preserve">책임자는 </w:t>
      </w:r>
      <w:r w:rsidRPr="00B6227C">
        <w:rPr>
          <w:rFonts w:ascii="바탕" w:eastAsia="바탕" w:hAnsi="바탕"/>
        </w:rPr>
        <w:t>공고문에 명시된 기간 내 소정 양식을 작성하여 제출</w:t>
      </w:r>
      <w:r w:rsidRPr="00B6227C">
        <w:rPr>
          <w:rFonts w:ascii="바탕" w:eastAsia="바탕" w:hAnsi="바탕" w:hint="eastAsia"/>
        </w:rPr>
        <w:t>한다</w:t>
      </w:r>
    </w:p>
    <w:p w14:paraId="41D9FF4D" w14:textId="3344D43D" w:rsidR="009F506C" w:rsidRPr="00B6227C" w:rsidRDefault="009F506C" w:rsidP="00CF0A15">
      <w:pPr>
        <w:numPr>
          <w:ilvl w:val="0"/>
          <w:numId w:val="3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제출서류: 연구비 신청서</w:t>
      </w:r>
      <w:r w:rsidR="00DD757E">
        <w:rPr>
          <w:rFonts w:ascii="바탕" w:eastAsia="바탕" w:hAnsi="바탕"/>
        </w:rPr>
        <w:t>(</w:t>
      </w:r>
      <w:r w:rsidR="00DD757E">
        <w:rPr>
          <w:rFonts w:ascii="바탕" w:eastAsia="바탕" w:hAnsi="바탕" w:hint="eastAsia"/>
        </w:rPr>
        <w:t>학회 양식)</w:t>
      </w:r>
      <w:r w:rsidRPr="00B6227C">
        <w:rPr>
          <w:rFonts w:ascii="바탕" w:eastAsia="바탕" w:hAnsi="바탕"/>
        </w:rPr>
        <w:t>, 연구계획서</w:t>
      </w:r>
      <w:r w:rsidR="00DD757E">
        <w:rPr>
          <w:rFonts w:ascii="바탕" w:eastAsia="바탕" w:hAnsi="바탕"/>
        </w:rPr>
        <w:t>(</w:t>
      </w:r>
      <w:r w:rsidR="00DD757E">
        <w:rPr>
          <w:rFonts w:ascii="바탕" w:eastAsia="바탕" w:hAnsi="바탕" w:hint="eastAsia"/>
        </w:rPr>
        <w:t>학회 양식)</w:t>
      </w:r>
    </w:p>
    <w:p w14:paraId="37225068" w14:textId="77777777" w:rsidR="00502F0B" w:rsidRPr="00B6227C" w:rsidRDefault="00502F0B" w:rsidP="00502F0B">
      <w:pPr>
        <w:spacing w:line="360" w:lineRule="auto"/>
        <w:ind w:left="720"/>
        <w:rPr>
          <w:rFonts w:ascii="바탕" w:eastAsia="바탕" w:hAnsi="바탕"/>
        </w:rPr>
      </w:pPr>
    </w:p>
    <w:p w14:paraId="6323F893" w14:textId="77777777" w:rsidR="009F506C" w:rsidRPr="00B6227C" w:rsidRDefault="009F506C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제6조(선정 기준)</w:t>
      </w:r>
    </w:p>
    <w:p w14:paraId="760403CE" w14:textId="77777777" w:rsidR="009F506C" w:rsidRPr="00B6227C" w:rsidRDefault="009F506C" w:rsidP="00CF0A15">
      <w:pPr>
        <w:numPr>
          <w:ilvl w:val="0"/>
          <w:numId w:val="4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연구의 학문적 우수성 및 창의성</w:t>
      </w:r>
    </w:p>
    <w:p w14:paraId="1312DEF7" w14:textId="77777777" w:rsidR="009F506C" w:rsidRPr="00B6227C" w:rsidRDefault="009F506C" w:rsidP="00CF0A15">
      <w:pPr>
        <w:numPr>
          <w:ilvl w:val="0"/>
          <w:numId w:val="4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연구계획의 구체성 및 실현 가능성</w:t>
      </w:r>
    </w:p>
    <w:p w14:paraId="56005736" w14:textId="77777777" w:rsidR="009F506C" w:rsidRPr="00B6227C" w:rsidRDefault="009F506C" w:rsidP="00CF0A15">
      <w:pPr>
        <w:numPr>
          <w:ilvl w:val="0"/>
          <w:numId w:val="4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AOM 기여도 및 파급효과</w:t>
      </w:r>
    </w:p>
    <w:p w14:paraId="661E9645" w14:textId="3A737A4D" w:rsidR="009F506C" w:rsidRPr="00B6227C" w:rsidRDefault="009F506C" w:rsidP="00CF0A15">
      <w:pPr>
        <w:numPr>
          <w:ilvl w:val="0"/>
          <w:numId w:val="4"/>
        </w:numPr>
        <w:tabs>
          <w:tab w:val="clear" w:pos="720"/>
          <w:tab w:val="num" w:pos="920"/>
        </w:tabs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연구자의 연구 역량 및 기존 연구 실적</w:t>
      </w:r>
    </w:p>
    <w:p w14:paraId="7B27B19D" w14:textId="77777777" w:rsidR="00502F0B" w:rsidRPr="00B6227C" w:rsidRDefault="00502F0B" w:rsidP="00502F0B">
      <w:pPr>
        <w:spacing w:line="360" w:lineRule="auto"/>
        <w:ind w:left="720"/>
        <w:rPr>
          <w:rFonts w:ascii="바탕" w:eastAsia="바탕" w:hAnsi="바탕"/>
        </w:rPr>
      </w:pPr>
    </w:p>
    <w:p w14:paraId="7483CE63" w14:textId="6E977584" w:rsidR="008B5012" w:rsidRPr="00B6227C" w:rsidRDefault="008B5012" w:rsidP="00CF0A15">
      <w:pPr>
        <w:spacing w:line="360" w:lineRule="auto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 w:hint="eastAsia"/>
          <w:b/>
          <w:bCs/>
        </w:rPr>
        <w:t>제</w:t>
      </w:r>
      <w:r w:rsidR="009F506C" w:rsidRPr="00B6227C">
        <w:rPr>
          <w:rFonts w:ascii="바탕" w:eastAsia="바탕" w:hAnsi="바탕"/>
          <w:b/>
          <w:bCs/>
        </w:rPr>
        <w:t>7</w:t>
      </w:r>
      <w:r w:rsidRPr="00B6227C">
        <w:rPr>
          <w:rFonts w:ascii="바탕" w:eastAsia="바탕" w:hAnsi="바탕"/>
          <w:b/>
          <w:bCs/>
        </w:rPr>
        <w:t>조 (연구비 선정과제 결정)</w:t>
      </w:r>
    </w:p>
    <w:p w14:paraId="7F919F80" w14:textId="3CD5C57A" w:rsidR="008B5012" w:rsidRPr="00B6227C" w:rsidRDefault="008B5012" w:rsidP="00502F0B">
      <w:pPr>
        <w:pStyle w:val="a9"/>
        <w:numPr>
          <w:ilvl w:val="0"/>
          <w:numId w:val="10"/>
        </w:numPr>
        <w:spacing w:line="360" w:lineRule="auto"/>
        <w:ind w:leftChars="0"/>
        <w:rPr>
          <w:rFonts w:ascii="바탕" w:eastAsia="바탕" w:hAnsi="바탕"/>
        </w:rPr>
      </w:pPr>
      <w:r w:rsidRPr="00B6227C">
        <w:rPr>
          <w:rFonts w:ascii="바탕" w:eastAsia="바탕" w:hAnsi="바탕" w:hint="eastAsia"/>
        </w:rPr>
        <w:t>선정된</w:t>
      </w:r>
      <w:r w:rsidRPr="00B6227C">
        <w:rPr>
          <w:rFonts w:ascii="바탕" w:eastAsia="바탕" w:hAnsi="바탕"/>
        </w:rPr>
        <w:t xml:space="preserve"> 연구자 및 과제는 </w:t>
      </w:r>
      <w:r w:rsidR="009F506C" w:rsidRPr="00B6227C">
        <w:rPr>
          <w:rFonts w:ascii="바탕" w:eastAsia="바탕" w:hAnsi="바탕" w:hint="eastAsia"/>
        </w:rPr>
        <w:t>개별적으로 이메일 통보하고,</w:t>
      </w:r>
      <w:r w:rsidR="009F506C" w:rsidRPr="00B6227C">
        <w:rPr>
          <w:rFonts w:ascii="바탕" w:eastAsia="바탕" w:hAnsi="바탕"/>
        </w:rPr>
        <w:t xml:space="preserve"> 비만대사연</w:t>
      </w:r>
      <w:r w:rsidR="009F506C" w:rsidRPr="00B6227C">
        <w:rPr>
          <w:rFonts w:ascii="바탕" w:eastAsia="바탕" w:hAnsi="바탕" w:hint="eastAsia"/>
        </w:rPr>
        <w:t>구학회</w:t>
      </w:r>
      <w:r w:rsidRPr="00B6227C">
        <w:rPr>
          <w:rFonts w:ascii="바탕" w:eastAsia="바탕" w:hAnsi="바탕"/>
        </w:rPr>
        <w:t xml:space="preserve"> 홈페이지에 공고한다.</w:t>
      </w:r>
    </w:p>
    <w:p w14:paraId="7005B375" w14:textId="77777777" w:rsidR="00502F0B" w:rsidRPr="00B6227C" w:rsidRDefault="00502F0B" w:rsidP="00502F0B">
      <w:pPr>
        <w:pStyle w:val="a9"/>
        <w:spacing w:line="360" w:lineRule="auto"/>
        <w:ind w:leftChars="0" w:left="560"/>
        <w:rPr>
          <w:rFonts w:ascii="바탕" w:eastAsia="바탕" w:hAnsi="바탕"/>
        </w:rPr>
      </w:pPr>
    </w:p>
    <w:p w14:paraId="10A0F54D" w14:textId="438765D5" w:rsidR="008B5012" w:rsidRPr="00B6227C" w:rsidRDefault="008B5012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 w:hint="eastAsia"/>
          <w:b/>
          <w:bCs/>
        </w:rPr>
        <w:t>제</w:t>
      </w:r>
      <w:r w:rsidR="009F506C" w:rsidRPr="00B6227C">
        <w:rPr>
          <w:rFonts w:ascii="바탕" w:eastAsia="바탕" w:hAnsi="바탕"/>
          <w:b/>
          <w:bCs/>
        </w:rPr>
        <w:t>8</w:t>
      </w:r>
      <w:r w:rsidRPr="00B6227C">
        <w:rPr>
          <w:rFonts w:ascii="바탕" w:eastAsia="바탕" w:hAnsi="바탕"/>
          <w:b/>
          <w:bCs/>
        </w:rPr>
        <w:t>조 (연구비 지급)</w:t>
      </w:r>
    </w:p>
    <w:p w14:paraId="09EF51EF" w14:textId="086CAD8C" w:rsidR="008B5012" w:rsidRPr="00B6227C" w:rsidRDefault="008B5012" w:rsidP="00502F0B">
      <w:pPr>
        <w:pStyle w:val="a9"/>
        <w:numPr>
          <w:ilvl w:val="0"/>
          <w:numId w:val="11"/>
        </w:numPr>
        <w:spacing w:line="360" w:lineRule="auto"/>
        <w:ind w:leftChars="0"/>
        <w:rPr>
          <w:rFonts w:ascii="바탕" w:eastAsia="바탕" w:hAnsi="바탕"/>
        </w:rPr>
      </w:pPr>
      <w:r w:rsidRPr="00B6227C">
        <w:rPr>
          <w:rFonts w:ascii="바탕" w:eastAsia="바탕" w:hAnsi="바탕" w:hint="eastAsia"/>
        </w:rPr>
        <w:lastRenderedPageBreak/>
        <w:t>연구비</w:t>
      </w:r>
      <w:r w:rsidRPr="00B6227C">
        <w:rPr>
          <w:rFonts w:ascii="바탕" w:eastAsia="바탕" w:hAnsi="바탕"/>
        </w:rPr>
        <w:t xml:space="preserve"> 지급 시기</w:t>
      </w:r>
      <w:r w:rsidR="00BF03B6">
        <w:rPr>
          <w:rFonts w:ascii="바탕" w:eastAsia="바탕" w:hAnsi="바탕" w:hint="eastAsia"/>
        </w:rPr>
        <w:t xml:space="preserve">는 </w:t>
      </w:r>
      <w:r w:rsidRPr="00B6227C">
        <w:rPr>
          <w:rFonts w:ascii="바탕" w:eastAsia="바탕" w:hAnsi="바탕"/>
        </w:rPr>
        <w:t>상황에 따라 변동될 수 있다.</w:t>
      </w:r>
    </w:p>
    <w:p w14:paraId="28C1436E" w14:textId="77777777" w:rsidR="00502F0B" w:rsidRPr="00B6227C" w:rsidRDefault="00502F0B" w:rsidP="00502F0B">
      <w:pPr>
        <w:pStyle w:val="a9"/>
        <w:spacing w:line="360" w:lineRule="auto"/>
        <w:ind w:leftChars="0" w:left="560"/>
        <w:rPr>
          <w:rFonts w:ascii="바탕" w:eastAsia="바탕" w:hAnsi="바탕"/>
        </w:rPr>
      </w:pPr>
    </w:p>
    <w:p w14:paraId="609AAC7C" w14:textId="1C91616A" w:rsidR="00502F0B" w:rsidRPr="00B6227C" w:rsidRDefault="001C1EB0" w:rsidP="00502F0B">
      <w:pPr>
        <w:spacing w:line="360" w:lineRule="auto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/>
          <w:b/>
          <w:bCs/>
        </w:rPr>
        <w:t>제</w:t>
      </w:r>
      <w:r w:rsidR="00BF03B6">
        <w:rPr>
          <w:rFonts w:ascii="바탕" w:eastAsia="바탕" w:hAnsi="바탕"/>
          <w:b/>
          <w:bCs/>
        </w:rPr>
        <w:t>9</w:t>
      </w:r>
      <w:r w:rsidRPr="00B6227C">
        <w:rPr>
          <w:rFonts w:ascii="바탕" w:eastAsia="바탕" w:hAnsi="바탕"/>
          <w:b/>
          <w:bCs/>
        </w:rPr>
        <w:t>조</w:t>
      </w:r>
      <w:r w:rsidR="0051390C" w:rsidRPr="00B6227C">
        <w:rPr>
          <w:rFonts w:ascii="바탕" w:eastAsia="바탕" w:hAnsi="바탕" w:hint="eastAsia"/>
          <w:b/>
          <w:bCs/>
        </w:rPr>
        <w:t xml:space="preserve"> </w:t>
      </w:r>
      <w:r w:rsidR="0051390C" w:rsidRPr="00B6227C">
        <w:rPr>
          <w:rFonts w:ascii="바탕" w:eastAsia="바탕" w:hAnsi="바탕"/>
          <w:b/>
          <w:bCs/>
        </w:rPr>
        <w:t>(</w:t>
      </w:r>
      <w:r w:rsidR="0051390C" w:rsidRPr="00B6227C">
        <w:rPr>
          <w:rFonts w:ascii="바탕" w:eastAsia="바탕" w:hAnsi="바탕" w:hint="eastAsia"/>
          <w:b/>
          <w:bCs/>
        </w:rPr>
        <w:t>수혜자의 의무</w:t>
      </w:r>
      <w:r w:rsidR="0051390C" w:rsidRPr="00B6227C">
        <w:rPr>
          <w:rFonts w:ascii="바탕" w:eastAsia="바탕" w:hAnsi="바탕"/>
          <w:b/>
          <w:bCs/>
        </w:rPr>
        <w:t>)</w:t>
      </w:r>
      <w:r w:rsidR="00502F0B" w:rsidRPr="00B6227C">
        <w:rPr>
          <w:rFonts w:ascii="바탕" w:eastAsia="바탕" w:hAnsi="바탕"/>
          <w:b/>
          <w:bCs/>
        </w:rPr>
        <w:t xml:space="preserve"> </w:t>
      </w:r>
    </w:p>
    <w:p w14:paraId="79F1CDC0" w14:textId="395DDAAB" w:rsidR="0051390C" w:rsidRPr="00B6227C" w:rsidRDefault="0051390C" w:rsidP="00502F0B">
      <w:pPr>
        <w:spacing w:line="360" w:lineRule="auto"/>
        <w:ind w:firstLineChars="100" w:firstLine="196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 w:hint="eastAsia"/>
          <w:b/>
          <w:bCs/>
        </w:rPr>
        <w:t>연구비</w:t>
      </w:r>
      <w:r w:rsidRPr="00B6227C">
        <w:rPr>
          <w:rFonts w:ascii="바탕" w:eastAsia="바탕" w:hAnsi="바탕"/>
          <w:b/>
          <w:bCs/>
        </w:rPr>
        <w:t xml:space="preserve"> 수혜자는 다음 사항을 이행해야 한다.</w:t>
      </w:r>
    </w:p>
    <w:p w14:paraId="4C6F48FE" w14:textId="41805D38" w:rsidR="0051390C" w:rsidRPr="00B6227C" w:rsidRDefault="0051390C" w:rsidP="0051390C">
      <w:pPr>
        <w:numPr>
          <w:ilvl w:val="0"/>
          <w:numId w:val="9"/>
        </w:numPr>
        <w:tabs>
          <w:tab w:val="clear" w:pos="720"/>
          <w:tab w:val="num" w:pos="1120"/>
        </w:tabs>
        <w:spacing w:line="360" w:lineRule="auto"/>
        <w:ind w:leftChars="280" w:left="920"/>
        <w:rPr>
          <w:rFonts w:ascii="바탕" w:eastAsia="바탕" w:hAnsi="바탕"/>
        </w:rPr>
      </w:pPr>
      <w:bookmarkStart w:id="2" w:name="_Hlk207444497"/>
      <w:r w:rsidRPr="00B6227C">
        <w:rPr>
          <w:rFonts w:ascii="바탕" w:eastAsia="바탕" w:hAnsi="바탕"/>
        </w:rPr>
        <w:t>연구비 지급일로부터 24</w:t>
      </w:r>
      <w:r w:rsidRPr="00B6227C">
        <w:rPr>
          <w:rFonts w:ascii="바탕" w:eastAsia="바탕" w:hAnsi="바탕" w:hint="eastAsia"/>
        </w:rPr>
        <w:t>개월</w:t>
      </w:r>
      <w:r w:rsidRPr="00B6227C">
        <w:rPr>
          <w:rFonts w:ascii="바탕" w:eastAsia="바탕" w:hAnsi="바탕"/>
        </w:rPr>
        <w:t xml:space="preserve"> 이내에 AOM에 원저(Original Article) 또는 체계적 고찰(Systematic Review) 1편을 게재해야 </w:t>
      </w:r>
      <w:r w:rsidRPr="00B6227C">
        <w:rPr>
          <w:rFonts w:ascii="바탕" w:eastAsia="바탕" w:hAnsi="바탕" w:hint="eastAsia"/>
        </w:rPr>
        <w:t>한다.</w:t>
      </w:r>
      <w:r w:rsidR="001C212B">
        <w:rPr>
          <w:rFonts w:ascii="바탕" w:eastAsia="바탕" w:hAnsi="바탕"/>
        </w:rPr>
        <w:t xml:space="preserve"> </w:t>
      </w:r>
      <w:r w:rsidR="001C212B">
        <w:rPr>
          <w:rFonts w:ascii="바탕" w:eastAsia="바탕" w:hAnsi="바탕" w:hint="eastAsia"/>
        </w:rPr>
        <w:t>기한 초과시,</w:t>
      </w:r>
      <w:r w:rsidR="001C212B">
        <w:rPr>
          <w:rFonts w:ascii="바탕" w:eastAsia="바탕" w:hAnsi="바탕"/>
        </w:rPr>
        <w:t xml:space="preserve"> </w:t>
      </w:r>
      <w:r w:rsidR="001C212B">
        <w:rPr>
          <w:rFonts w:ascii="바탕" w:eastAsia="바탕" w:hAnsi="바탕" w:hint="eastAsia"/>
        </w:rPr>
        <w:t>적절한 사유를 제출한 경우</w:t>
      </w:r>
      <w:r w:rsidR="001C212B">
        <w:rPr>
          <w:rFonts w:ascii="바탕" w:eastAsia="바탕" w:hAnsi="바탕"/>
        </w:rPr>
        <w:t xml:space="preserve"> </w:t>
      </w:r>
      <w:r w:rsidR="001C212B">
        <w:rPr>
          <w:rFonts w:ascii="바탕" w:eastAsia="바탕" w:hAnsi="바탕" w:hint="eastAsia"/>
        </w:rPr>
        <w:t xml:space="preserve">기한 연장 여부를 </w:t>
      </w:r>
      <w:r w:rsidR="00F42695">
        <w:rPr>
          <w:rFonts w:ascii="바탕" w:eastAsia="바탕" w:hAnsi="바탕" w:hint="eastAsia"/>
        </w:rPr>
        <w:t>고려</w:t>
      </w:r>
      <w:r w:rsidR="001C212B">
        <w:rPr>
          <w:rFonts w:ascii="바탕" w:eastAsia="바탕" w:hAnsi="바탕" w:hint="eastAsia"/>
        </w:rPr>
        <w:t>할 수 있다.</w:t>
      </w:r>
    </w:p>
    <w:bookmarkEnd w:id="2"/>
    <w:p w14:paraId="6450170E" w14:textId="1FD8F48F" w:rsidR="0051390C" w:rsidRPr="00B6227C" w:rsidRDefault="0051390C" w:rsidP="0051390C">
      <w:pPr>
        <w:numPr>
          <w:ilvl w:val="0"/>
          <w:numId w:val="9"/>
        </w:numPr>
        <w:tabs>
          <w:tab w:val="clear" w:pos="720"/>
          <w:tab w:val="num" w:pos="1120"/>
        </w:tabs>
        <w:spacing w:line="360" w:lineRule="auto"/>
        <w:ind w:leftChars="280" w:left="920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>게재 논문에 본 연구비 지원 사실을</w:t>
      </w:r>
      <w:r w:rsidRPr="00B6227C">
        <w:rPr>
          <w:rFonts w:ascii="바탕" w:eastAsia="바탕" w:hAnsi="바탕" w:hint="eastAsia"/>
        </w:rPr>
        <w:t xml:space="preserve"> 아래와 같이</w:t>
      </w:r>
      <w:r w:rsidRPr="00B6227C">
        <w:rPr>
          <w:rFonts w:ascii="바탕" w:eastAsia="바탕" w:hAnsi="바탕"/>
        </w:rPr>
        <w:t xml:space="preserve"> ‘사사(Acknowledgment)’로 명시해야 </w:t>
      </w:r>
      <w:r w:rsidRPr="00B6227C">
        <w:rPr>
          <w:rFonts w:ascii="바탕" w:eastAsia="바탕" w:hAnsi="바탕" w:hint="eastAsia"/>
        </w:rPr>
        <w:t>한다.</w:t>
      </w:r>
      <w:r w:rsidRPr="00B6227C">
        <w:rPr>
          <w:rFonts w:hint="eastAsia"/>
        </w:rPr>
        <w:t xml:space="preserve"> </w:t>
      </w:r>
      <w:bookmarkStart w:id="3" w:name="_Hlk207444544"/>
      <w:r w:rsidRPr="00B6227C">
        <w:rPr>
          <w:rFonts w:ascii="바탕" w:eastAsia="바탕" w:hAnsi="바탕" w:hint="eastAsia"/>
        </w:rPr>
        <w:t>사사의 경우</w:t>
      </w:r>
      <w:bookmarkStart w:id="4" w:name="_Hlk207444558"/>
      <w:r w:rsidRPr="00B6227C">
        <w:rPr>
          <w:rFonts w:ascii="바탕" w:eastAsia="바탕" w:hAnsi="바탕" w:hint="eastAsia"/>
        </w:rPr>
        <w:t xml:space="preserve">, </w:t>
      </w:r>
      <w:r w:rsidR="001C212B">
        <w:rPr>
          <w:rFonts w:ascii="바탕" w:eastAsia="바탕" w:hAnsi="바탕" w:hint="eastAsia"/>
        </w:rPr>
        <w:t xml:space="preserve">타 연구비 지원 내용과 </w:t>
      </w:r>
      <w:bookmarkEnd w:id="4"/>
      <w:r w:rsidR="008205C2">
        <w:rPr>
          <w:rFonts w:ascii="바탕" w:eastAsia="바탕" w:hAnsi="바탕" w:hint="eastAsia"/>
        </w:rPr>
        <w:t>이</w:t>
      </w:r>
      <w:r w:rsidRPr="00B6227C">
        <w:rPr>
          <w:rFonts w:ascii="바탕" w:eastAsia="바탕" w:hAnsi="바탕"/>
        </w:rPr>
        <w:t>중 사사까지 허용</w:t>
      </w:r>
      <w:r w:rsidRPr="00B6227C">
        <w:rPr>
          <w:rFonts w:ascii="바탕" w:eastAsia="바탕" w:hAnsi="바탕" w:hint="eastAsia"/>
        </w:rPr>
        <w:t>한다.</w:t>
      </w:r>
      <w:bookmarkEnd w:id="3"/>
    </w:p>
    <w:p w14:paraId="6F916BAB" w14:textId="07691057" w:rsidR="0051390C" w:rsidRPr="00B6227C" w:rsidRDefault="0051390C" w:rsidP="0051390C">
      <w:pPr>
        <w:spacing w:line="360" w:lineRule="auto"/>
        <w:ind w:leftChars="460" w:left="920"/>
        <w:rPr>
          <w:rFonts w:ascii="바탕" w:eastAsia="바탕" w:hAnsi="바탕"/>
          <w:b/>
          <w:bCs/>
        </w:rPr>
      </w:pPr>
      <w:r w:rsidRPr="00B6227C">
        <w:rPr>
          <w:rFonts w:ascii="바탕" w:eastAsia="바탕" w:hAnsi="바탕" w:hint="eastAsia"/>
          <w:b/>
          <w:bCs/>
        </w:rPr>
        <w:t>&lt;</w:t>
      </w:r>
      <w:r w:rsidR="00502F0B" w:rsidRPr="00B6227C">
        <w:rPr>
          <w:rFonts w:ascii="바탕" w:eastAsia="바탕" w:hAnsi="바탕"/>
          <w:b/>
          <w:bCs/>
        </w:rPr>
        <w:t>Acknowledgment</w:t>
      </w:r>
      <w:r w:rsidRPr="00B6227C">
        <w:rPr>
          <w:rFonts w:ascii="바탕" w:eastAsia="바탕" w:hAnsi="바탕"/>
          <w:b/>
          <w:bCs/>
        </w:rPr>
        <w:t>&gt;</w:t>
      </w:r>
      <w:r w:rsidRPr="00B6227C">
        <w:rPr>
          <w:rFonts w:ascii="바탕" w:eastAsia="바탕" w:hAnsi="바탕" w:hint="eastAsia"/>
          <w:b/>
          <w:bCs/>
        </w:rPr>
        <w:t xml:space="preserve">이 연구는 비만대사연구학회의 </w:t>
      </w:r>
      <w:r w:rsidRPr="00B6227C">
        <w:rPr>
          <w:rFonts w:ascii="바탕" w:eastAsia="바탕" w:hAnsi="바탕"/>
          <w:b/>
          <w:bCs/>
        </w:rPr>
        <w:t xml:space="preserve">2025 AOM </w:t>
      </w:r>
      <w:r w:rsidRPr="00B6227C">
        <w:rPr>
          <w:rFonts w:ascii="바탕" w:eastAsia="바탕" w:hAnsi="바탕" w:hint="eastAsia"/>
          <w:b/>
          <w:bCs/>
        </w:rPr>
        <w:t>연구비 지원을 받아 시행되었음.</w:t>
      </w:r>
      <w:r w:rsidRPr="00B6227C">
        <w:rPr>
          <w:rFonts w:ascii="바탕" w:eastAsia="바탕" w:hAnsi="바탕"/>
          <w:b/>
          <w:bCs/>
        </w:rPr>
        <w:t xml:space="preserve"> (Grant No. SOMS 202501)</w:t>
      </w:r>
    </w:p>
    <w:p w14:paraId="6A62F8D2" w14:textId="194499FF" w:rsidR="00502F0B" w:rsidRPr="00B6227C" w:rsidRDefault="0051390C" w:rsidP="00502F0B">
      <w:pPr>
        <w:pStyle w:val="a9"/>
        <w:numPr>
          <w:ilvl w:val="0"/>
          <w:numId w:val="9"/>
        </w:numPr>
        <w:spacing w:line="360" w:lineRule="auto"/>
        <w:ind w:leftChars="0"/>
        <w:rPr>
          <w:rFonts w:ascii="바탕" w:eastAsia="바탕" w:hAnsi="바탕"/>
        </w:rPr>
      </w:pPr>
      <w:r w:rsidRPr="00B6227C">
        <w:rPr>
          <w:rFonts w:ascii="바탕" w:eastAsia="바탕" w:hAnsi="바탕" w:hint="eastAsia"/>
        </w:rPr>
        <w:t xml:space="preserve">위의 </w:t>
      </w:r>
      <w:r w:rsidRPr="00B6227C">
        <w:rPr>
          <w:rFonts w:ascii="바탕" w:eastAsia="바탕" w:hAnsi="바탕"/>
        </w:rPr>
        <w:t xml:space="preserve">조건 </w:t>
      </w:r>
      <w:proofErr w:type="spellStart"/>
      <w:r w:rsidRPr="00B6227C">
        <w:rPr>
          <w:rFonts w:ascii="바탕" w:eastAsia="바탕" w:hAnsi="바탕"/>
        </w:rPr>
        <w:t>미이행</w:t>
      </w:r>
      <w:proofErr w:type="spellEnd"/>
      <w:r w:rsidRPr="00B6227C">
        <w:rPr>
          <w:rFonts w:ascii="바탕" w:eastAsia="바탕" w:hAnsi="바탕"/>
        </w:rPr>
        <w:t xml:space="preserve"> 시</w:t>
      </w:r>
      <w:r w:rsidRPr="00B6227C">
        <w:rPr>
          <w:rFonts w:ascii="바탕" w:eastAsia="바탕" w:hAnsi="바탕" w:hint="eastAsia"/>
        </w:rPr>
        <w:t>,</w:t>
      </w:r>
      <w:r w:rsidRPr="00B6227C">
        <w:rPr>
          <w:rFonts w:ascii="바탕" w:eastAsia="바탕" w:hAnsi="바탕"/>
        </w:rPr>
        <w:t xml:space="preserve"> </w:t>
      </w:r>
      <w:r w:rsidRPr="00B6227C">
        <w:rPr>
          <w:rFonts w:ascii="바탕" w:eastAsia="바탕" w:hAnsi="바탕" w:hint="eastAsia"/>
        </w:rPr>
        <w:t>논문을</w:t>
      </w:r>
      <w:r w:rsidRPr="00B6227C">
        <w:rPr>
          <w:rFonts w:ascii="바탕" w:eastAsia="바탕" w:hAnsi="바탕"/>
        </w:rPr>
        <w:t xml:space="preserve"> 게재할 때까지 회원 자격을 정지</w:t>
      </w:r>
      <w:r w:rsidRPr="00B6227C">
        <w:rPr>
          <w:rFonts w:ascii="바탕" w:eastAsia="바탕" w:hAnsi="바탕" w:hint="eastAsia"/>
        </w:rPr>
        <w:t>한다.</w:t>
      </w:r>
      <w:r w:rsidRPr="00B6227C">
        <w:rPr>
          <w:rFonts w:ascii="바탕" w:eastAsia="바탕" w:hAnsi="바탕"/>
        </w:rPr>
        <w:t xml:space="preserve"> </w:t>
      </w:r>
    </w:p>
    <w:p w14:paraId="77D4869A" w14:textId="77777777" w:rsidR="00502F0B" w:rsidRPr="00B6227C" w:rsidRDefault="00502F0B" w:rsidP="00502F0B">
      <w:pPr>
        <w:pStyle w:val="a9"/>
        <w:spacing w:line="360" w:lineRule="auto"/>
        <w:ind w:leftChars="0" w:left="720"/>
        <w:rPr>
          <w:rFonts w:ascii="바탕" w:eastAsia="바탕" w:hAnsi="바탕"/>
        </w:rPr>
      </w:pPr>
    </w:p>
    <w:p w14:paraId="3E17B2F7" w14:textId="1052EDF6" w:rsidR="0051390C" w:rsidRPr="00B6227C" w:rsidRDefault="001C1EB0" w:rsidP="0051390C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</w:t>
      </w:r>
      <w:r w:rsidR="00BF03B6">
        <w:rPr>
          <w:rFonts w:ascii="바탕" w:eastAsia="바탕" w:hAnsi="바탕"/>
          <w:b/>
          <w:bCs/>
        </w:rPr>
        <w:t>10</w:t>
      </w:r>
      <w:r w:rsidRPr="00B6227C">
        <w:rPr>
          <w:rFonts w:ascii="바탕" w:eastAsia="바탕" w:hAnsi="바탕"/>
          <w:b/>
          <w:bCs/>
        </w:rPr>
        <w:t>조</w:t>
      </w:r>
      <w:r w:rsidR="0051390C" w:rsidRPr="00B6227C">
        <w:rPr>
          <w:rFonts w:ascii="바탕" w:eastAsia="바탕" w:hAnsi="바탕"/>
          <w:b/>
          <w:bCs/>
        </w:rPr>
        <w:t>(연구윤리 및 제재)</w:t>
      </w:r>
    </w:p>
    <w:p w14:paraId="2E3989AB" w14:textId="587FB0A9" w:rsidR="0051390C" w:rsidRPr="00B6227C" w:rsidRDefault="0051390C" w:rsidP="0051390C">
      <w:pPr>
        <w:numPr>
          <w:ilvl w:val="0"/>
          <w:numId w:val="8"/>
        </w:num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</w:rPr>
        <w:t xml:space="preserve">연구윤리를 준수해야 하며, </w:t>
      </w:r>
      <w:r w:rsidRPr="00B6227C">
        <w:rPr>
          <w:rFonts w:ascii="바탕" w:eastAsia="바탕" w:hAnsi="바탕" w:hint="eastAsia"/>
        </w:rPr>
        <w:t xml:space="preserve">윤리 </w:t>
      </w:r>
      <w:r w:rsidRPr="00B6227C">
        <w:rPr>
          <w:rFonts w:ascii="바탕" w:eastAsia="바탕" w:hAnsi="바탕"/>
        </w:rPr>
        <w:t xml:space="preserve">위반 시 </w:t>
      </w:r>
      <w:bookmarkStart w:id="5" w:name="_Hlk207444573"/>
      <w:r w:rsidR="00502F0B" w:rsidRPr="00B6227C">
        <w:rPr>
          <w:rFonts w:ascii="바탕" w:eastAsia="바탕" w:hAnsi="바탕"/>
        </w:rPr>
        <w:t>3</w:t>
      </w:r>
      <w:r w:rsidR="00502F0B" w:rsidRPr="00B6227C">
        <w:rPr>
          <w:rFonts w:ascii="바탕" w:eastAsia="바탕" w:hAnsi="바탕" w:hint="eastAsia"/>
        </w:rPr>
        <w:t xml:space="preserve">년간 </w:t>
      </w:r>
      <w:r w:rsidR="00502F0B" w:rsidRPr="00B6227C">
        <w:rPr>
          <w:rFonts w:ascii="바탕" w:eastAsia="바탕" w:hAnsi="바탕"/>
        </w:rPr>
        <w:t>회원 자격</w:t>
      </w:r>
      <w:r w:rsidR="00BF03B6">
        <w:rPr>
          <w:rFonts w:ascii="바탕" w:eastAsia="바탕" w:hAnsi="바탕" w:hint="eastAsia"/>
        </w:rPr>
        <w:t>이</w:t>
      </w:r>
      <w:r w:rsidR="00502F0B" w:rsidRPr="00B6227C">
        <w:rPr>
          <w:rFonts w:ascii="바탕" w:eastAsia="바탕" w:hAnsi="바탕"/>
        </w:rPr>
        <w:t xml:space="preserve"> 정지</w:t>
      </w:r>
      <w:r w:rsidR="00502F0B" w:rsidRPr="00B6227C">
        <w:rPr>
          <w:rFonts w:ascii="바탕" w:eastAsia="바탕" w:hAnsi="바탕" w:hint="eastAsia"/>
        </w:rPr>
        <w:t>될 수 있다</w:t>
      </w:r>
      <w:r w:rsidRPr="00B6227C">
        <w:rPr>
          <w:rFonts w:ascii="바탕" w:eastAsia="바탕" w:hAnsi="바탕" w:hint="eastAsia"/>
        </w:rPr>
        <w:t>.</w:t>
      </w:r>
      <w:bookmarkEnd w:id="5"/>
    </w:p>
    <w:p w14:paraId="4A98F3B6" w14:textId="2ADDD628" w:rsidR="001C1EB0" w:rsidRPr="00DD757E" w:rsidRDefault="0051390C" w:rsidP="00DD757E">
      <w:pPr>
        <w:pStyle w:val="a9"/>
        <w:numPr>
          <w:ilvl w:val="0"/>
          <w:numId w:val="8"/>
        </w:numPr>
        <w:spacing w:line="360" w:lineRule="auto"/>
        <w:ind w:leftChars="0"/>
        <w:rPr>
          <w:rFonts w:ascii="바탕" w:eastAsia="바탕" w:hAnsi="바탕"/>
        </w:rPr>
      </w:pPr>
      <w:r w:rsidRPr="00DD757E">
        <w:rPr>
          <w:rFonts w:ascii="바탕" w:eastAsia="바탕" w:hAnsi="바탕"/>
        </w:rPr>
        <w:t>허위보고, 표절, 중복게재 시 향후 3년간</w:t>
      </w:r>
      <w:r w:rsidR="00BF03B6" w:rsidRPr="00DD757E">
        <w:rPr>
          <w:rFonts w:ascii="바탕" w:eastAsia="바탕" w:hAnsi="바탕" w:hint="eastAsia"/>
        </w:rPr>
        <w:t xml:space="preserve"> </w:t>
      </w:r>
      <w:r w:rsidR="00BF03B6" w:rsidRPr="00DD757E">
        <w:rPr>
          <w:rFonts w:ascii="바탕" w:eastAsia="바탕" w:hAnsi="바탕"/>
        </w:rPr>
        <w:t>회원 자격</w:t>
      </w:r>
      <w:r w:rsidR="00BF03B6" w:rsidRPr="00DD757E">
        <w:rPr>
          <w:rFonts w:ascii="바탕" w:eastAsia="바탕" w:hAnsi="바탕" w:hint="eastAsia"/>
        </w:rPr>
        <w:t>이</w:t>
      </w:r>
      <w:r w:rsidR="00BF03B6" w:rsidRPr="00DD757E">
        <w:rPr>
          <w:rFonts w:ascii="바탕" w:eastAsia="바탕" w:hAnsi="바탕"/>
        </w:rPr>
        <w:t xml:space="preserve"> 정지</w:t>
      </w:r>
      <w:r w:rsidR="00BF03B6" w:rsidRPr="00DD757E">
        <w:rPr>
          <w:rFonts w:ascii="바탕" w:eastAsia="바탕" w:hAnsi="바탕" w:hint="eastAsia"/>
        </w:rPr>
        <w:t>될 수 있다</w:t>
      </w:r>
      <w:r w:rsidR="00DD757E" w:rsidRPr="00DD757E">
        <w:rPr>
          <w:rFonts w:ascii="바탕" w:eastAsia="바탕" w:hAnsi="바탕" w:hint="eastAsia"/>
        </w:rPr>
        <w:t>.</w:t>
      </w:r>
    </w:p>
    <w:p w14:paraId="534D1E18" w14:textId="77777777" w:rsidR="00DD757E" w:rsidRPr="00DD757E" w:rsidRDefault="00DD757E" w:rsidP="00BF03B6">
      <w:pPr>
        <w:spacing w:line="360" w:lineRule="auto"/>
        <w:rPr>
          <w:rFonts w:ascii="바탕" w:eastAsia="바탕" w:hAnsi="바탕"/>
        </w:rPr>
      </w:pPr>
    </w:p>
    <w:p w14:paraId="77505AB2" w14:textId="4556A247" w:rsidR="00CF0A15" w:rsidRPr="00B6227C" w:rsidRDefault="001C1EB0" w:rsidP="00CF0A15">
      <w:pPr>
        <w:spacing w:line="360" w:lineRule="auto"/>
        <w:rPr>
          <w:rFonts w:ascii="바탕" w:eastAsia="바탕" w:hAnsi="바탕"/>
        </w:rPr>
      </w:pPr>
      <w:r w:rsidRPr="00B6227C">
        <w:rPr>
          <w:rFonts w:ascii="바탕" w:eastAsia="바탕" w:hAnsi="바탕"/>
          <w:b/>
          <w:bCs/>
        </w:rPr>
        <w:t>제</w:t>
      </w:r>
      <w:r w:rsidR="00BF03B6">
        <w:rPr>
          <w:rFonts w:ascii="바탕" w:eastAsia="바탕" w:hAnsi="바탕"/>
          <w:b/>
          <w:bCs/>
        </w:rPr>
        <w:t>11</w:t>
      </w:r>
      <w:r w:rsidRPr="00B6227C">
        <w:rPr>
          <w:rFonts w:ascii="바탕" w:eastAsia="바탕" w:hAnsi="바탕"/>
          <w:b/>
          <w:bCs/>
        </w:rPr>
        <w:t>조</w:t>
      </w:r>
      <w:r w:rsidR="0051390C" w:rsidRPr="00B6227C">
        <w:rPr>
          <w:rFonts w:ascii="바탕" w:eastAsia="바탕" w:hAnsi="바탕"/>
          <w:b/>
          <w:bCs/>
        </w:rPr>
        <w:t>(기타)</w:t>
      </w:r>
      <w:r w:rsidR="0051390C" w:rsidRPr="00B6227C">
        <w:rPr>
          <w:rFonts w:ascii="바탕" w:eastAsia="바탕" w:hAnsi="바탕"/>
        </w:rPr>
        <w:br/>
        <w:t xml:space="preserve">기타 본 규정에 명시되지 않은 사항은 AOM </w:t>
      </w:r>
      <w:r w:rsidR="0051390C" w:rsidRPr="00B6227C">
        <w:rPr>
          <w:rFonts w:ascii="바탕" w:eastAsia="바탕" w:hAnsi="바탕" w:hint="eastAsia"/>
        </w:rPr>
        <w:t>간행</w:t>
      </w:r>
      <w:r w:rsidR="0051390C" w:rsidRPr="00B6227C">
        <w:rPr>
          <w:rFonts w:ascii="바탕" w:eastAsia="바탕" w:hAnsi="바탕"/>
        </w:rPr>
        <w:t>위원회의 결정에 따른다.</w:t>
      </w:r>
      <w:r w:rsidR="00D43340" w:rsidRPr="00B6227C">
        <w:rPr>
          <w:rFonts w:ascii="바탕" w:eastAsia="바탕" w:hAnsi="바탕" w:hint="eastAsia"/>
          <w:b/>
          <w:bCs/>
        </w:rPr>
        <w:t xml:space="preserve"> </w:t>
      </w:r>
    </w:p>
    <w:sectPr w:rsidR="00CF0A15" w:rsidRPr="00B622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9B0DE7" w16cex:dateUtc="2025-09-01T06:17:00Z"/>
  <w16cex:commentExtensible w16cex:durableId="299F7E8E" w16cex:dateUtc="2025-09-01T06:19:00Z"/>
  <w16cex:commentExtensible w16cex:durableId="1F63BC56" w16cex:dateUtc="2025-09-01T06:30:00Z"/>
  <w16cex:commentExtensible w16cex:durableId="6B0C56BE" w16cex:dateUtc="2025-09-01T06:31:00Z"/>
  <w16cex:commentExtensible w16cex:durableId="511EC21E" w16cex:dateUtc="2025-09-01T06:32:00Z"/>
  <w16cex:commentExtensible w16cex:durableId="6C02CB40" w16cex:dateUtc="2025-09-01T06:33:00Z"/>
  <w16cex:commentExtensible w16cex:durableId="355F6C44" w16cex:dateUtc="2025-09-01T06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9886" w14:textId="77777777" w:rsidR="00120C32" w:rsidRDefault="00120C32" w:rsidP="00701852">
      <w:pPr>
        <w:spacing w:after="0" w:line="240" w:lineRule="auto"/>
      </w:pPr>
      <w:r>
        <w:separator/>
      </w:r>
    </w:p>
  </w:endnote>
  <w:endnote w:type="continuationSeparator" w:id="0">
    <w:p w14:paraId="3F89C5F8" w14:textId="77777777" w:rsidR="00120C32" w:rsidRDefault="00120C32" w:rsidP="0070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FE0F" w14:textId="77777777" w:rsidR="00120C32" w:rsidRDefault="00120C32" w:rsidP="00701852">
      <w:pPr>
        <w:spacing w:after="0" w:line="240" w:lineRule="auto"/>
      </w:pPr>
      <w:r>
        <w:separator/>
      </w:r>
    </w:p>
  </w:footnote>
  <w:footnote w:type="continuationSeparator" w:id="0">
    <w:p w14:paraId="2BFA72AF" w14:textId="77777777" w:rsidR="00120C32" w:rsidRDefault="00120C32" w:rsidP="0070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CE8"/>
    <w:multiLevelType w:val="hybridMultilevel"/>
    <w:tmpl w:val="3AAA14F4"/>
    <w:lvl w:ilvl="0" w:tplc="03D2FD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BE0332C"/>
    <w:multiLevelType w:val="multilevel"/>
    <w:tmpl w:val="9E82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570"/>
    <w:multiLevelType w:val="hybridMultilevel"/>
    <w:tmpl w:val="5614D6C2"/>
    <w:lvl w:ilvl="0" w:tplc="860620F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32774BDA"/>
    <w:multiLevelType w:val="multilevel"/>
    <w:tmpl w:val="4BC0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1472D"/>
    <w:multiLevelType w:val="multilevel"/>
    <w:tmpl w:val="8F76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D33E8"/>
    <w:multiLevelType w:val="multilevel"/>
    <w:tmpl w:val="08B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E1329"/>
    <w:multiLevelType w:val="multilevel"/>
    <w:tmpl w:val="8788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54716"/>
    <w:multiLevelType w:val="multilevel"/>
    <w:tmpl w:val="A218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51B33"/>
    <w:multiLevelType w:val="multilevel"/>
    <w:tmpl w:val="3ADE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86FB7"/>
    <w:multiLevelType w:val="multilevel"/>
    <w:tmpl w:val="419E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274E0"/>
    <w:multiLevelType w:val="multilevel"/>
    <w:tmpl w:val="08B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03DFA"/>
    <w:multiLevelType w:val="hybridMultilevel"/>
    <w:tmpl w:val="51629DA4"/>
    <w:lvl w:ilvl="0" w:tplc="99BC55E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B0"/>
    <w:rsid w:val="000B1CC8"/>
    <w:rsid w:val="00120C32"/>
    <w:rsid w:val="001C1504"/>
    <w:rsid w:val="001C1EB0"/>
    <w:rsid w:val="001C212B"/>
    <w:rsid w:val="00261E65"/>
    <w:rsid w:val="00282FDC"/>
    <w:rsid w:val="003233A2"/>
    <w:rsid w:val="00422515"/>
    <w:rsid w:val="00502F0B"/>
    <w:rsid w:val="0051390C"/>
    <w:rsid w:val="00530B5A"/>
    <w:rsid w:val="005447B9"/>
    <w:rsid w:val="00701852"/>
    <w:rsid w:val="00730BE4"/>
    <w:rsid w:val="00747CCB"/>
    <w:rsid w:val="008205C2"/>
    <w:rsid w:val="008301B7"/>
    <w:rsid w:val="00832F78"/>
    <w:rsid w:val="008816E3"/>
    <w:rsid w:val="0088775E"/>
    <w:rsid w:val="008B5012"/>
    <w:rsid w:val="008E5D92"/>
    <w:rsid w:val="008F0525"/>
    <w:rsid w:val="0097307B"/>
    <w:rsid w:val="009B70F5"/>
    <w:rsid w:val="009F506C"/>
    <w:rsid w:val="009F7C1E"/>
    <w:rsid w:val="00AF3548"/>
    <w:rsid w:val="00B6227C"/>
    <w:rsid w:val="00B86A7B"/>
    <w:rsid w:val="00B9456F"/>
    <w:rsid w:val="00B95F8F"/>
    <w:rsid w:val="00BF03B6"/>
    <w:rsid w:val="00C95ABD"/>
    <w:rsid w:val="00C97325"/>
    <w:rsid w:val="00CA2632"/>
    <w:rsid w:val="00CF0A15"/>
    <w:rsid w:val="00D2272C"/>
    <w:rsid w:val="00D43340"/>
    <w:rsid w:val="00D43742"/>
    <w:rsid w:val="00DD757E"/>
    <w:rsid w:val="00DF0172"/>
    <w:rsid w:val="00E60ACD"/>
    <w:rsid w:val="00EC644E"/>
    <w:rsid w:val="00F42695"/>
    <w:rsid w:val="00F532B3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29691"/>
  <w15:chartTrackingRefBased/>
  <w15:docId w15:val="{7819B579-2FA9-4F64-8C04-901F53F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8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1852"/>
  </w:style>
  <w:style w:type="paragraph" w:styleId="a4">
    <w:name w:val="footer"/>
    <w:basedOn w:val="a"/>
    <w:link w:val="Char0"/>
    <w:uiPriority w:val="99"/>
    <w:unhideWhenUsed/>
    <w:rsid w:val="007018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1852"/>
  </w:style>
  <w:style w:type="character" w:styleId="a5">
    <w:name w:val="annotation reference"/>
    <w:basedOn w:val="a0"/>
    <w:uiPriority w:val="99"/>
    <w:semiHidden/>
    <w:unhideWhenUsed/>
    <w:rsid w:val="00701852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701852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70185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01852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70185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018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7018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506C"/>
    <w:pPr>
      <w:ind w:leftChars="400" w:left="800"/>
    </w:pPr>
  </w:style>
  <w:style w:type="paragraph" w:styleId="aa">
    <w:name w:val="Revision"/>
    <w:hidden/>
    <w:uiPriority w:val="99"/>
    <w:semiHidden/>
    <w:rsid w:val="00EC644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2</cp:revision>
  <dcterms:created xsi:type="dcterms:W3CDTF">2025-09-02T00:30:00Z</dcterms:created>
  <dcterms:modified xsi:type="dcterms:W3CDTF">2025-09-02T00:30:00Z</dcterms:modified>
</cp:coreProperties>
</file>